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3D563" w14:textId="77777777" w:rsidR="00BD7CF4" w:rsidRPr="00BD7CF4" w:rsidRDefault="00BD7CF4" w:rsidP="00BD7CF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 w:rsidRPr="00BD7CF4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  <w:lang w:eastAsia="en-US"/>
        </w:rPr>
        <w:t>Protein Extraction Method:</w:t>
      </w:r>
    </w:p>
    <w:p w14:paraId="4AFDF5E7" w14:textId="77777777" w:rsidR="00BD7CF4" w:rsidRPr="00BD7CF4" w:rsidRDefault="00BD7CF4" w:rsidP="00BD7CF4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  <w:lang w:eastAsia="en-US"/>
        </w:rPr>
      </w:pPr>
    </w:p>
    <w:p w14:paraId="0BCF8EF1" w14:textId="77777777" w:rsidR="00BD7CF4" w:rsidRPr="00BD7CF4" w:rsidRDefault="00BD7CF4" w:rsidP="00BD7CF4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  <w:lang w:eastAsia="en-US"/>
        </w:rPr>
      </w:pPr>
      <w:r w:rsidRPr="00BD7CF4">
        <w:rPr>
          <w:rFonts w:ascii="Arial" w:eastAsia="Times New Roman" w:hAnsi="Arial" w:cs="Times New Roman"/>
          <w:color w:val="222222"/>
          <w:sz w:val="20"/>
          <w:szCs w:val="20"/>
          <w:lang w:eastAsia="en-US"/>
        </w:rPr>
        <w:t>1.  Homogenize tissue in 500uL CelLytic MT</w:t>
      </w:r>
      <w:r w:rsidRPr="00BD7CF4">
        <w:rPr>
          <w:rFonts w:ascii="Arial" w:eastAsia="Times New Roman" w:hAnsi="Arial" w:cs="Times New Roman"/>
          <w:color w:val="222222"/>
          <w:sz w:val="20"/>
          <w:szCs w:val="20"/>
          <w:vertAlign w:val="superscript"/>
          <w:lang w:eastAsia="en-US"/>
        </w:rPr>
        <w:t>1</w:t>
      </w:r>
      <w:r w:rsidRPr="00BD7CF4">
        <w:rPr>
          <w:rFonts w:ascii="Arial" w:eastAsia="Times New Roman" w:hAnsi="Arial" w:cs="Times New Roman"/>
          <w:color w:val="222222"/>
          <w:sz w:val="20"/>
          <w:szCs w:val="20"/>
          <w:lang w:eastAsia="en-US"/>
        </w:rPr>
        <w:t xml:space="preserve"> (with Protease Inhibitor Cocktail</w:t>
      </w:r>
      <w:r w:rsidRPr="00BD7CF4">
        <w:rPr>
          <w:rFonts w:ascii="Arial" w:eastAsia="Times New Roman" w:hAnsi="Arial" w:cs="Times New Roman"/>
          <w:color w:val="222222"/>
          <w:sz w:val="20"/>
          <w:szCs w:val="20"/>
          <w:vertAlign w:val="superscript"/>
          <w:lang w:eastAsia="en-US"/>
        </w:rPr>
        <w:t>2</w:t>
      </w:r>
      <w:r w:rsidRPr="00BD7CF4">
        <w:rPr>
          <w:rFonts w:ascii="Arial" w:eastAsia="Times New Roman" w:hAnsi="Arial" w:cs="Times New Roman"/>
          <w:color w:val="222222"/>
          <w:sz w:val="20"/>
          <w:szCs w:val="20"/>
          <w:lang w:eastAsia="en-US"/>
        </w:rPr>
        <w:t>).</w:t>
      </w:r>
    </w:p>
    <w:p w14:paraId="34AB6CDF" w14:textId="77777777" w:rsidR="00BD7CF4" w:rsidRPr="00BD7CF4" w:rsidRDefault="00BD7CF4" w:rsidP="00BD7CF4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  <w:lang w:eastAsia="en-US"/>
        </w:rPr>
      </w:pPr>
      <w:r w:rsidRPr="00BD7CF4">
        <w:rPr>
          <w:rFonts w:ascii="Arial" w:eastAsia="Times New Roman" w:hAnsi="Arial" w:cs="Times New Roman"/>
          <w:color w:val="222222"/>
          <w:sz w:val="20"/>
          <w:szCs w:val="20"/>
          <w:lang w:eastAsia="en-US"/>
        </w:rPr>
        <w:t>2.  Pellet debris 10,000g, 10min, 4C.</w:t>
      </w:r>
    </w:p>
    <w:p w14:paraId="2F7C7F21" w14:textId="77777777" w:rsidR="00BD7CF4" w:rsidRPr="00BD7CF4" w:rsidRDefault="00BD7CF4" w:rsidP="00BD7CF4">
      <w:pPr>
        <w:shd w:val="clear" w:color="auto" w:fill="FFFFFF"/>
        <w:rPr>
          <w:rFonts w:ascii="Arial" w:eastAsia="Times New Roman" w:hAnsi="Arial" w:cs="Times New Roman"/>
          <w:color w:val="222222"/>
          <w:sz w:val="20"/>
          <w:szCs w:val="20"/>
          <w:lang w:eastAsia="en-US"/>
        </w:rPr>
      </w:pPr>
      <w:r w:rsidRPr="00BD7CF4">
        <w:rPr>
          <w:rFonts w:ascii="Arial" w:eastAsia="Times New Roman" w:hAnsi="Arial" w:cs="Times New Roman"/>
          <w:color w:val="222222"/>
          <w:sz w:val="20"/>
          <w:szCs w:val="20"/>
          <w:lang w:eastAsia="en-US"/>
        </w:rPr>
        <w:t>3.  Transfer supe</w:t>
      </w:r>
      <w:r>
        <w:rPr>
          <w:rFonts w:ascii="Arial" w:eastAsia="Times New Roman" w:hAnsi="Arial" w:cs="Times New Roman"/>
          <w:color w:val="222222"/>
          <w:sz w:val="20"/>
          <w:szCs w:val="20"/>
          <w:lang w:eastAsia="en-US"/>
        </w:rPr>
        <w:t>rnatant</w:t>
      </w:r>
      <w:r w:rsidRPr="00BD7CF4">
        <w:rPr>
          <w:rFonts w:ascii="Arial" w:eastAsia="Times New Roman" w:hAnsi="Arial" w:cs="Times New Roman"/>
          <w:color w:val="222222"/>
          <w:sz w:val="20"/>
          <w:szCs w:val="20"/>
          <w:lang w:eastAsia="en-US"/>
        </w:rPr>
        <w:t xml:space="preserve"> to new tube, keep on ice or store @ -20C.</w:t>
      </w:r>
    </w:p>
    <w:p w14:paraId="5625DFD7" w14:textId="77777777" w:rsidR="008B06D8" w:rsidRDefault="008B06D8"/>
    <w:p w14:paraId="0609268E" w14:textId="77777777" w:rsidR="00BD7CF4" w:rsidRDefault="00BD7CF4"/>
    <w:p w14:paraId="2818DB32" w14:textId="77777777" w:rsidR="00BD7CF4" w:rsidRDefault="00BD7CF4" w:rsidP="00BD7CF4">
      <w:pPr>
        <w:rPr>
          <w:rFonts w:ascii="Arial" w:eastAsia="Times New Roman" w:hAnsi="Arial" w:cs="Times New Roman"/>
          <w:color w:val="665E58"/>
          <w:sz w:val="18"/>
          <w:szCs w:val="18"/>
          <w:shd w:val="clear" w:color="auto" w:fill="FFFFFF"/>
          <w:lang w:eastAsia="en-US"/>
        </w:rPr>
      </w:pPr>
      <w:r w:rsidRPr="00BD7CF4">
        <w:rPr>
          <w:rFonts w:ascii="Arial" w:eastAsia="Times New Roman" w:hAnsi="Arial" w:cs="Times New Roman"/>
          <w:color w:val="665E58"/>
          <w:sz w:val="18"/>
          <w:szCs w:val="18"/>
          <w:shd w:val="clear" w:color="auto" w:fill="FFFFFF"/>
          <w:vertAlign w:val="superscript"/>
          <w:lang w:eastAsia="en-US"/>
        </w:rPr>
        <w:t>1</w:t>
      </w:r>
      <w:r w:rsidRPr="00BD7CF4">
        <w:rPr>
          <w:rFonts w:ascii="Arial" w:eastAsia="Times New Roman" w:hAnsi="Arial" w:cs="Times New Roman"/>
          <w:color w:val="665E58"/>
          <w:sz w:val="18"/>
          <w:szCs w:val="18"/>
          <w:shd w:val="clear" w:color="auto" w:fill="FFFFFF"/>
          <w:lang w:eastAsia="en-US"/>
        </w:rPr>
        <w:t>CelLytic MT is an efficient reagent for the extraction of proteins. The lysis buffer consists of a dialyzable mild detergent, bicine, and 150 mM NaCl, resulting in minimal interference with protein interactions and biological activity. CelLytic MT is also used for extraction of cell-line proteins. A volume of 20 mL of CelLytic MT is sufficient for 1 gram of tissue.</w:t>
      </w:r>
    </w:p>
    <w:p w14:paraId="5C9DDD30" w14:textId="77777777" w:rsidR="00BD7CF4" w:rsidRDefault="00BD7CF4" w:rsidP="00BD7CF4">
      <w:pPr>
        <w:rPr>
          <w:rFonts w:ascii="Arial" w:eastAsia="Times New Roman" w:hAnsi="Arial" w:cs="Times New Roman"/>
          <w:color w:val="665E58"/>
          <w:sz w:val="18"/>
          <w:szCs w:val="18"/>
          <w:shd w:val="clear" w:color="auto" w:fill="FFFFFF"/>
          <w:lang w:eastAsia="en-US"/>
        </w:rPr>
      </w:pPr>
    </w:p>
    <w:p w14:paraId="2F3B53FA" w14:textId="77777777" w:rsidR="00BD7CF4" w:rsidRDefault="00BD7CF4" w:rsidP="00BD7CF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hyperlink r:id="rId5" w:history="1">
        <w:r w:rsidRPr="00CC5682">
          <w:rPr>
            <w:rStyle w:val="Hyperlink"/>
            <w:rFonts w:ascii="Times" w:eastAsia="Times New Roman" w:hAnsi="Times" w:cs="Times New Roman"/>
            <w:sz w:val="20"/>
            <w:szCs w:val="20"/>
            <w:lang w:eastAsia="en-US"/>
          </w:rPr>
          <w:t>http://www.sigmaaldrich.com/catalog/product/sigma/c3228?lang=fr&amp;region=FR</w:t>
        </w:r>
      </w:hyperlink>
    </w:p>
    <w:p w14:paraId="121179FC" w14:textId="77777777" w:rsidR="00BD7CF4" w:rsidRDefault="00BD7CF4" w:rsidP="00BD7CF4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43817C0F" w14:textId="77777777" w:rsidR="00BD7CF4" w:rsidRDefault="00BD7CF4" w:rsidP="00BD7CF4">
      <w:pPr>
        <w:rPr>
          <w:rFonts w:ascii="Arial" w:eastAsia="Times New Roman" w:hAnsi="Arial" w:cs="Times New Roman"/>
          <w:color w:val="665E58"/>
          <w:sz w:val="18"/>
          <w:szCs w:val="18"/>
          <w:shd w:val="clear" w:color="auto" w:fill="FFFFFF"/>
          <w:lang w:eastAsia="en-US"/>
        </w:rPr>
      </w:pPr>
      <w:r w:rsidRPr="00BD7CF4">
        <w:rPr>
          <w:rFonts w:ascii="Arial" w:eastAsia="Times New Roman" w:hAnsi="Arial" w:cs="Times New Roman"/>
          <w:color w:val="665E58"/>
          <w:sz w:val="18"/>
          <w:szCs w:val="18"/>
          <w:shd w:val="clear" w:color="auto" w:fill="FFFFFF"/>
          <w:vertAlign w:val="superscript"/>
          <w:lang w:eastAsia="en-US"/>
        </w:rPr>
        <w:t>2</w:t>
      </w:r>
      <w:r w:rsidRPr="00BD7CF4">
        <w:rPr>
          <w:rFonts w:ascii="Arial" w:eastAsia="Times New Roman" w:hAnsi="Arial" w:cs="Times New Roman"/>
          <w:color w:val="665E58"/>
          <w:sz w:val="18"/>
          <w:szCs w:val="18"/>
          <w:shd w:val="clear" w:color="auto" w:fill="FFFFFF"/>
          <w:lang w:eastAsia="en-US"/>
        </w:rPr>
        <w:t>A mixture of protease inhibitors with broad specificity for the inhibition of serine, cysteine, aspartic proteases and aminopeptidases. Contains 4-(2-aminoethyl)benzenesulfonyl fluoride (AEBSF), pepstatinA, E-64, bestatin, leupeptin, and aprotinin. Contains no metal chelators.</w:t>
      </w:r>
    </w:p>
    <w:p w14:paraId="5981182D" w14:textId="77777777" w:rsidR="00BD7CF4" w:rsidRDefault="00BD7CF4" w:rsidP="00BD7CF4">
      <w:pPr>
        <w:rPr>
          <w:rFonts w:ascii="Arial" w:eastAsia="Times New Roman" w:hAnsi="Arial" w:cs="Times New Roman"/>
          <w:color w:val="665E58"/>
          <w:sz w:val="18"/>
          <w:szCs w:val="18"/>
          <w:shd w:val="clear" w:color="auto" w:fill="FFFFFF"/>
          <w:lang w:eastAsia="en-US"/>
        </w:rPr>
      </w:pPr>
    </w:p>
    <w:p w14:paraId="48895030" w14:textId="77777777" w:rsidR="00BD7CF4" w:rsidRDefault="00C76DFC" w:rsidP="00BD7CF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hyperlink r:id="rId6" w:history="1">
        <w:r w:rsidRPr="00CC5682">
          <w:rPr>
            <w:rStyle w:val="Hyperlink"/>
            <w:rFonts w:ascii="Times" w:eastAsia="Times New Roman" w:hAnsi="Times" w:cs="Times New Roman"/>
            <w:sz w:val="20"/>
            <w:szCs w:val="20"/>
            <w:lang w:eastAsia="en-US"/>
          </w:rPr>
          <w:t>http://www.sigmaaldrich.com/catalog/product/sigma/p8340?lang=fr&amp;region=FR</w:t>
        </w:r>
      </w:hyperlink>
    </w:p>
    <w:p w14:paraId="56D6131C" w14:textId="77777777" w:rsidR="00C76DFC" w:rsidRDefault="00C76DFC" w:rsidP="00BD7CF4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6DA7F28F" w14:textId="77777777" w:rsidR="00C76DFC" w:rsidRPr="00BD7CF4" w:rsidRDefault="00C76DFC" w:rsidP="00BD7CF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bookmarkStart w:id="0" w:name="_GoBack"/>
      <w:bookmarkEnd w:id="0"/>
    </w:p>
    <w:p w14:paraId="5F114C89" w14:textId="77777777" w:rsidR="00BD7CF4" w:rsidRPr="00BD7CF4" w:rsidRDefault="00BD7CF4" w:rsidP="00BD7CF4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35B215E3" w14:textId="77777777" w:rsidR="00BD7CF4" w:rsidRDefault="00BD7CF4"/>
    <w:sectPr w:rsidR="00BD7CF4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4"/>
    <w:rsid w:val="007570D3"/>
    <w:rsid w:val="008677CA"/>
    <w:rsid w:val="008B06D8"/>
    <w:rsid w:val="00AC2C9D"/>
    <w:rsid w:val="00B12147"/>
    <w:rsid w:val="00BD7CF4"/>
    <w:rsid w:val="00C76D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B52D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igmaaldrich.com/catalog/product/sigma/c3228?lang=fr&amp;region=FR" TargetMode="External"/><Relationship Id="rId6" Type="http://schemas.openxmlformats.org/officeDocument/2006/relationships/hyperlink" Target="http://www.sigmaaldrich.com/catalog/product/sigma/p8340?lang=fr&amp;region=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Macintosh Word</Application>
  <DocSecurity>0</DocSecurity>
  <Lines>8</Lines>
  <Paragraphs>2</Paragraphs>
  <ScaleCrop>false</ScaleCrop>
  <Company>University of Washington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2</cp:revision>
  <dcterms:created xsi:type="dcterms:W3CDTF">2013-09-09T07:32:00Z</dcterms:created>
  <dcterms:modified xsi:type="dcterms:W3CDTF">2013-09-09T07:37:00Z</dcterms:modified>
</cp:coreProperties>
</file>